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0"/>
        <w:ind w:left="2413" w:right="2173" w:firstLine="0"/>
        <w:jc w:val="center"/>
        <w:rPr>
          <w:b/>
          <w:sz w:val="36"/>
        </w:rPr>
      </w:pPr>
      <w:r>
        <w:rPr>
          <w:b/>
          <w:sz w:val="36"/>
        </w:rPr>
        <w:t>NON-HAZARDOUS GUARANTEE</w:t>
      </w:r>
    </w:p>
    <w:p>
      <w:pPr>
        <w:pStyle w:val="BodyText"/>
        <w:rPr>
          <w:b/>
          <w:sz w:val="20"/>
        </w:rPr>
      </w:pPr>
    </w:p>
    <w:p>
      <w:pPr>
        <w:pStyle w:val="BodyText"/>
        <w:rPr>
          <w:b/>
          <w:sz w:val="20"/>
        </w:rPr>
      </w:pPr>
    </w:p>
    <w:p>
      <w:pPr>
        <w:pStyle w:val="BodyText"/>
        <w:spacing w:before="10"/>
        <w:rPr>
          <w:b/>
          <w:sz w:val="18"/>
        </w:rPr>
      </w:pPr>
    </w:p>
    <w:p>
      <w:pPr>
        <w:pStyle w:val="BodyText"/>
        <w:spacing w:before="56"/>
        <w:ind w:left="100"/>
      </w:pPr>
      <w:r>
        <w:rPr/>
        <w:t>V/V.:</w:t>
      </w:r>
    </w:p>
    <w:p>
      <w:pPr>
        <w:pStyle w:val="BodyText"/>
        <w:spacing w:before="8"/>
        <w:rPr>
          <w:sz w:val="19"/>
        </w:rPr>
      </w:pPr>
    </w:p>
    <w:p>
      <w:pPr>
        <w:pStyle w:val="BodyText"/>
        <w:ind w:left="100"/>
      </w:pPr>
      <w:r>
        <w:rPr/>
        <w:t>B/L NO.:</w:t>
      </w:r>
    </w:p>
    <w:p>
      <w:pPr>
        <w:pStyle w:val="BodyText"/>
        <w:spacing w:before="8"/>
        <w:rPr>
          <w:sz w:val="19"/>
        </w:rPr>
      </w:pPr>
    </w:p>
    <w:p>
      <w:pPr>
        <w:pStyle w:val="BodyText"/>
        <w:ind w:left="100"/>
      </w:pPr>
      <w:r>
        <w:rPr/>
        <w:t>CARGO DESCRIPTION</w:t>
      </w:r>
      <w:r>
        <w:rPr>
          <w:spacing w:val="-9"/>
        </w:rPr>
        <w:t> </w:t>
      </w:r>
      <w:r>
        <w:rPr/>
        <w:t>(CHINESE).:</w:t>
      </w:r>
    </w:p>
    <w:p>
      <w:pPr>
        <w:pStyle w:val="BodyText"/>
        <w:spacing w:before="8"/>
        <w:rPr>
          <w:sz w:val="19"/>
        </w:rPr>
      </w:pPr>
    </w:p>
    <w:p>
      <w:pPr>
        <w:pStyle w:val="BodyText"/>
        <w:spacing w:before="1"/>
        <w:ind w:left="100"/>
      </w:pPr>
      <w:r>
        <w:rPr/>
        <w:t>CARGO DESCRIPTION</w:t>
      </w:r>
      <w:r>
        <w:rPr>
          <w:spacing w:val="-12"/>
        </w:rPr>
        <w:t> </w:t>
      </w:r>
      <w:r>
        <w:rPr/>
        <w:t>(ENGLISH).:</w:t>
      </w:r>
    </w:p>
    <w:p>
      <w:pPr>
        <w:pStyle w:val="BodyText"/>
        <w:spacing w:before="8"/>
        <w:rPr>
          <w:sz w:val="19"/>
        </w:rPr>
      </w:pPr>
    </w:p>
    <w:p>
      <w:pPr>
        <w:pStyle w:val="BodyText"/>
        <w:ind w:left="100"/>
      </w:pPr>
      <w:r>
        <w:rPr/>
        <w:t>MOLECULAR STRUCTURE:</w:t>
      </w:r>
    </w:p>
    <w:p>
      <w:pPr>
        <w:pStyle w:val="BodyText"/>
        <w:spacing w:before="8"/>
        <w:rPr>
          <w:sz w:val="19"/>
        </w:rPr>
      </w:pPr>
    </w:p>
    <w:p>
      <w:pPr>
        <w:pStyle w:val="BodyText"/>
        <w:ind w:left="100"/>
      </w:pPr>
      <w:r>
        <w:rPr/>
        <w:t>CAS NO.:</w:t>
      </w:r>
    </w:p>
    <w:p>
      <w:pPr>
        <w:pStyle w:val="BodyText"/>
        <w:spacing w:before="8"/>
        <w:rPr>
          <w:sz w:val="19"/>
        </w:rPr>
      </w:pPr>
    </w:p>
    <w:p>
      <w:pPr>
        <w:pStyle w:val="BodyText"/>
        <w:ind w:left="100"/>
      </w:pPr>
      <w:r>
        <w:rPr/>
        <w:t>PHYSICAL PROPERTIES:</w:t>
      </w:r>
    </w:p>
    <w:p>
      <w:pPr>
        <w:pStyle w:val="BodyText"/>
        <w:spacing w:before="8"/>
        <w:rPr>
          <w:sz w:val="19"/>
        </w:rPr>
      </w:pPr>
    </w:p>
    <w:p>
      <w:pPr>
        <w:pStyle w:val="BodyText"/>
        <w:spacing w:before="1"/>
        <w:ind w:left="100"/>
      </w:pPr>
      <w:r>
        <w:rPr/>
        <w:t>CHEMICAL PROPERTIES:</w:t>
      </w:r>
    </w:p>
    <w:p>
      <w:pPr>
        <w:pStyle w:val="BodyText"/>
        <w:spacing w:before="8"/>
        <w:rPr>
          <w:sz w:val="19"/>
        </w:rPr>
      </w:pPr>
    </w:p>
    <w:p>
      <w:pPr>
        <w:pStyle w:val="BodyText"/>
        <w:ind w:left="100"/>
      </w:pPr>
      <w:r>
        <w:rPr/>
        <w:t>MAIN PURPOSE:</w:t>
      </w:r>
    </w:p>
    <w:p>
      <w:pPr>
        <w:pStyle w:val="BodyText"/>
        <w:spacing w:before="8"/>
        <w:rPr>
          <w:sz w:val="19"/>
        </w:rPr>
      </w:pPr>
    </w:p>
    <w:p>
      <w:pPr>
        <w:pStyle w:val="BodyText"/>
        <w:ind w:left="100"/>
      </w:pPr>
      <w:r>
        <w:rPr/>
        <w:t>PACKAGE</w:t>
      </w:r>
      <w:r>
        <w:rPr>
          <w:spacing w:val="-9"/>
        </w:rPr>
        <w:t> </w:t>
      </w:r>
      <w:r>
        <w:rPr/>
        <w:t>TYPE:</w:t>
      </w:r>
    </w:p>
    <w:p>
      <w:pPr>
        <w:pStyle w:val="BodyText"/>
      </w:pPr>
    </w:p>
    <w:p>
      <w:pPr>
        <w:pStyle w:val="BodyText"/>
      </w:pPr>
    </w:p>
    <w:p>
      <w:pPr>
        <w:pStyle w:val="BodyText"/>
        <w:spacing w:before="2"/>
        <w:rPr>
          <w:sz w:val="17"/>
        </w:rPr>
      </w:pPr>
    </w:p>
    <w:p>
      <w:pPr>
        <w:pStyle w:val="BodyText"/>
        <w:spacing w:line="276" w:lineRule="auto"/>
        <w:ind w:left="100" w:right="99"/>
      </w:pPr>
      <w:r>
        <w:rPr/>
        <w:t>We herrby confirm above goods belongs to common chemical product which is not in the list of IMDG REGULATION, cargo package and loading strictly in conformity with the requirement of maritime transportation.</w:t>
      </w:r>
    </w:p>
    <w:p>
      <w:pPr>
        <w:pStyle w:val="BodyText"/>
        <w:spacing w:before="3"/>
        <w:rPr>
          <w:sz w:val="16"/>
        </w:rPr>
      </w:pPr>
    </w:p>
    <w:p>
      <w:pPr>
        <w:pStyle w:val="BodyText"/>
        <w:spacing w:line="278" w:lineRule="auto"/>
        <w:ind w:left="100" w:right="92"/>
      </w:pPr>
      <w:r>
        <w:rPr/>
        <w:t>Carrier will hold the right to discharge, destroy the commodity at anytime, anywhere to eliminate or decrease the harm of the goods and exempt from all responsibilities. Meanwhile, carrier will also hold the right for any legal action against relative laws or regulations. The undersigned will be liable for all the responsibility and cost that may</w:t>
      </w:r>
      <w:r>
        <w:rPr>
          <w:spacing w:val="-8"/>
        </w:rPr>
        <w:t> </w:t>
      </w:r>
      <w:r>
        <w:rPr/>
        <w:t>cause.</w:t>
      </w:r>
    </w:p>
    <w:p>
      <w:pPr>
        <w:pStyle w:val="BodyText"/>
        <w:spacing w:before="193"/>
        <w:ind w:left="100" w:right="174"/>
      </w:pPr>
      <w:r>
        <w:rPr/>
        <w:t>Shipper's responsibility to ensure all chemical clasifications are in compliance with applicable Local, National, Int'l regulations including IMDG recommendations on the transport of dangerous goods. We may accept shipper's declaration subject to the above and that cargo is not recycled material or waste covered under BASEL</w:t>
      </w:r>
      <w:r>
        <w:rPr>
          <w:spacing w:val="-3"/>
        </w:rPr>
        <w:t> </w:t>
      </w:r>
      <w:r>
        <w:rPr/>
        <w:t>CONVENTION.</w:t>
      </w:r>
    </w:p>
    <w:p>
      <w:pPr>
        <w:pStyle w:val="BodyText"/>
      </w:pPr>
    </w:p>
    <w:p>
      <w:pPr>
        <w:pStyle w:val="BodyText"/>
      </w:pPr>
    </w:p>
    <w:p>
      <w:pPr>
        <w:pStyle w:val="BodyText"/>
      </w:pPr>
    </w:p>
    <w:p>
      <w:pPr>
        <w:pStyle w:val="BodyText"/>
      </w:pPr>
    </w:p>
    <w:p>
      <w:pPr>
        <w:pStyle w:val="BodyText"/>
      </w:pPr>
    </w:p>
    <w:p>
      <w:pPr>
        <w:pStyle w:val="BodyText"/>
        <w:tabs>
          <w:tab w:pos="5414" w:val="left" w:leader="none"/>
        </w:tabs>
        <w:ind w:left="100"/>
      </w:pPr>
      <w:r>
        <w:rPr/>
        <w:t>SHIPPER’S SIGNATURE</w:t>
      </w:r>
      <w:r>
        <w:rPr>
          <w:spacing w:val="-6"/>
        </w:rPr>
        <w:t> </w:t>
      </w:r>
      <w:r>
        <w:rPr/>
        <w:t>&amp; STAMP</w:t>
        <w:tab/>
        <w:t>BOOKING AGENT’S SIGNATURE &amp;</w:t>
      </w:r>
      <w:r>
        <w:rPr>
          <w:spacing w:val="-12"/>
        </w:rPr>
        <w:t> </w:t>
      </w:r>
      <w:r>
        <w:rPr/>
        <w:t>STAMP</w:t>
      </w:r>
    </w:p>
    <w:p>
      <w:pPr>
        <w:pStyle w:val="BodyText"/>
        <w:tabs>
          <w:tab w:pos="3048" w:val="left" w:leader="none"/>
          <w:tab w:pos="5434" w:val="left" w:leader="none"/>
          <w:tab w:pos="9089" w:val="left" w:leader="none"/>
        </w:tabs>
        <w:spacing w:before="3"/>
        <w:ind w:left="100"/>
      </w:pPr>
      <w:r>
        <w:rPr/>
        <w:t>DATE:</w:t>
      </w:r>
      <w:r>
        <w:rPr>
          <w:u w:val="single"/>
        </w:rPr>
        <w:t> </w:t>
        <w:tab/>
      </w:r>
      <w:r>
        <w:rPr/>
        <w:tab/>
        <w:t>DATE:</w:t>
      </w:r>
      <w:r>
        <w:rPr>
          <w:spacing w:val="-1"/>
        </w:rPr>
        <w:t> </w:t>
      </w:r>
      <w:r>
        <w:rPr>
          <w:w w:val="100"/>
          <w:u w:val="single"/>
        </w:rPr>
        <w:t> </w:t>
      </w:r>
      <w:r>
        <w:rPr>
          <w:u w:val="single"/>
        </w:rPr>
        <w:tab/>
      </w:r>
    </w:p>
    <w:sectPr>
      <w:type w:val="continuous"/>
      <w:pgSz w:w="12240" w:h="15840"/>
      <w:pgMar w:top="1440" w:bottom="280" w:left="134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guimz</dc:creator>
  <dcterms:created xsi:type="dcterms:W3CDTF">2021-01-26T07:14:53Z</dcterms:created>
  <dcterms:modified xsi:type="dcterms:W3CDTF">2021-01-26T07:14:53Z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2011-06-27T00:00:00Z</vt:filetime>
  </property>
  <property fmtid="{D5CDD505-2E9C-101B-9397-08002B2CF9AE}" pid="3" name="Creator">
    <vt:lpwstr>Acrobat PDFMaker 9.1 for Word</vt:lpwstr>
  </property>
  <property fmtid="{D5CDD505-2E9C-101B-9397-08002B2CF9AE}" pid="4" name="LastSaved">
    <vt:filetime>2021-01-26T00:00:00Z</vt:filetime>
  </property>
</Properties>
</file>